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64B" w:rsidRDefault="00AC67AC" w:rsidP="00AC67A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AREA EMERGENCY MEDICAL SERVICES</w:t>
      </w:r>
    </w:p>
    <w:p w:rsidR="00AC67AC" w:rsidRDefault="00AC67AC" w:rsidP="00AC67AC">
      <w:pPr>
        <w:pStyle w:val="NoSpacing"/>
        <w:jc w:val="center"/>
        <w:rPr>
          <w:sz w:val="28"/>
          <w:szCs w:val="28"/>
        </w:rPr>
      </w:pPr>
    </w:p>
    <w:p w:rsidR="00AC67AC" w:rsidRDefault="00AC67AC" w:rsidP="00AC67AC">
      <w:pPr>
        <w:pStyle w:val="NoSpacing"/>
        <w:jc w:val="center"/>
        <w:rPr>
          <w:b/>
          <w:color w:val="FF0000"/>
          <w:sz w:val="44"/>
          <w:szCs w:val="44"/>
          <w:u w:val="single"/>
        </w:rPr>
      </w:pPr>
      <w:r>
        <w:rPr>
          <w:b/>
          <w:color w:val="FF0000"/>
          <w:sz w:val="44"/>
          <w:szCs w:val="44"/>
          <w:u w:val="single"/>
        </w:rPr>
        <w:t>CALL 911 FOR ALL EMERGENCIES</w:t>
      </w:r>
    </w:p>
    <w:p w:rsidR="00AC67AC" w:rsidRDefault="00AC67AC" w:rsidP="00AC67AC">
      <w:pPr>
        <w:pStyle w:val="NoSpacing"/>
        <w:jc w:val="center"/>
        <w:rPr>
          <w:b/>
          <w:color w:val="FF0000"/>
          <w:sz w:val="44"/>
          <w:szCs w:val="44"/>
          <w:u w:val="single"/>
        </w:rPr>
      </w:pPr>
    </w:p>
    <w:p w:rsidR="00AC67AC" w:rsidRDefault="00AC67AC" w:rsidP="00AC67AC">
      <w:pPr>
        <w:pStyle w:val="NoSpacing"/>
        <w:jc w:val="center"/>
        <w:rPr>
          <w:sz w:val="28"/>
          <w:szCs w:val="28"/>
          <w:u w:val="single"/>
        </w:rPr>
      </w:pPr>
      <w:r w:rsidRPr="00AC67AC">
        <w:rPr>
          <w:sz w:val="28"/>
          <w:szCs w:val="28"/>
          <w:u w:val="single"/>
        </w:rPr>
        <w:t>HOSPITALS</w:t>
      </w:r>
    </w:p>
    <w:p w:rsidR="00AC67AC" w:rsidRDefault="00AC67AC" w:rsidP="00AC67AC">
      <w:pPr>
        <w:pStyle w:val="NoSpacing"/>
        <w:jc w:val="center"/>
        <w:rPr>
          <w:sz w:val="28"/>
          <w:szCs w:val="28"/>
        </w:rPr>
      </w:pPr>
    </w:p>
    <w:p w:rsidR="00AC67AC" w:rsidRDefault="00AC67AC" w:rsidP="00AC67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Allegiance Hospital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Hillsdale Community Hospital</w:t>
      </w:r>
    </w:p>
    <w:p w:rsidR="00AC67AC" w:rsidRDefault="00AC67AC" w:rsidP="00AC67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205 N. East Ave.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168 S. Howell St.</w:t>
      </w:r>
    </w:p>
    <w:p w:rsidR="00AC67AC" w:rsidRDefault="00AC67AC" w:rsidP="00AC67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Jackson, MI. 49201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Hillsdale, MI. 49242</w:t>
      </w:r>
    </w:p>
    <w:p w:rsidR="00AC67AC" w:rsidRDefault="00AC67AC" w:rsidP="00AC67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(517) 788-4800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(517) 437-4451</w:t>
      </w:r>
    </w:p>
    <w:p w:rsidR="00AC67AC" w:rsidRDefault="00AC67AC" w:rsidP="00AC67AC">
      <w:pPr>
        <w:pStyle w:val="NoSpacing"/>
        <w:rPr>
          <w:sz w:val="28"/>
          <w:szCs w:val="28"/>
        </w:rPr>
      </w:pPr>
    </w:p>
    <w:p w:rsidR="00AC67AC" w:rsidRDefault="00AC67AC" w:rsidP="00AC67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Hickman Hospital</w:t>
      </w:r>
    </w:p>
    <w:p w:rsidR="00AC67AC" w:rsidRDefault="00AC67AC" w:rsidP="00AC67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5640 N. Adrian Hwy.</w:t>
      </w:r>
    </w:p>
    <w:p w:rsidR="00AC67AC" w:rsidRDefault="00AC67AC" w:rsidP="00AC67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Adrian, MI. 49221</w:t>
      </w:r>
    </w:p>
    <w:p w:rsidR="00AC67AC" w:rsidRDefault="00AC67AC" w:rsidP="00AC67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(517) 577-0000</w:t>
      </w:r>
    </w:p>
    <w:p w:rsidR="00AC67AC" w:rsidRDefault="00AC67AC" w:rsidP="00AC67AC">
      <w:pPr>
        <w:pStyle w:val="NoSpacing"/>
        <w:rPr>
          <w:sz w:val="28"/>
          <w:szCs w:val="28"/>
        </w:rPr>
      </w:pPr>
    </w:p>
    <w:p w:rsidR="00AC67AC" w:rsidRDefault="00AC67AC" w:rsidP="00AC67A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AFTER HOURS</w:t>
      </w:r>
    </w:p>
    <w:p w:rsidR="00AC67AC" w:rsidRDefault="00AC67AC" w:rsidP="00AC67AC">
      <w:pPr>
        <w:pStyle w:val="NoSpacing"/>
        <w:jc w:val="center"/>
        <w:rPr>
          <w:sz w:val="28"/>
          <w:szCs w:val="28"/>
        </w:rPr>
      </w:pPr>
    </w:p>
    <w:p w:rsidR="00AC67AC" w:rsidRDefault="00AC67AC" w:rsidP="00AC67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Med Plus</w:t>
      </w:r>
    </w:p>
    <w:p w:rsidR="00AC67AC" w:rsidRDefault="00AC67AC" w:rsidP="00AC67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212 S. Main St.</w:t>
      </w:r>
    </w:p>
    <w:p w:rsidR="00AC67AC" w:rsidRDefault="00AC67AC" w:rsidP="00AC67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Brooklyn, MI. 49230</w:t>
      </w:r>
    </w:p>
    <w:p w:rsidR="00AC67AC" w:rsidRDefault="00AC67AC" w:rsidP="00AC67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(517) 592-6047</w:t>
      </w:r>
    </w:p>
    <w:p w:rsidR="00AC67AC" w:rsidRDefault="00AC67AC" w:rsidP="00AC67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Monday-Friday - 5:00 pm - 10:00 pm</w:t>
      </w:r>
    </w:p>
    <w:p w:rsidR="00AC67AC" w:rsidRDefault="00AC67AC" w:rsidP="00AC67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Saturday </w:t>
      </w:r>
      <w:r>
        <w:rPr>
          <w:sz w:val="28"/>
          <w:szCs w:val="28"/>
        </w:rPr>
        <w:tab/>
        <w:t xml:space="preserve">       10:00 am – 6:00 pm</w:t>
      </w:r>
    </w:p>
    <w:p w:rsidR="00AC67AC" w:rsidRDefault="00AC67AC" w:rsidP="00AC67AC">
      <w:pPr>
        <w:pStyle w:val="NoSpacing"/>
        <w:rPr>
          <w:sz w:val="28"/>
          <w:szCs w:val="28"/>
        </w:rPr>
      </w:pPr>
    </w:p>
    <w:p w:rsidR="00AC67AC" w:rsidRDefault="00AC67AC" w:rsidP="00AC67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Med Plus</w:t>
      </w:r>
    </w:p>
    <w:p w:rsidR="00AC67AC" w:rsidRDefault="00AC67AC" w:rsidP="00AC67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875 Laurence Ave.</w:t>
      </w:r>
    </w:p>
    <w:p w:rsidR="00AC67AC" w:rsidRDefault="00AC67AC" w:rsidP="00AC67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Jackson, MI. 49201</w:t>
      </w:r>
    </w:p>
    <w:p w:rsidR="00AC67AC" w:rsidRDefault="00AC67AC" w:rsidP="00AC67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(517) 787-0544</w:t>
      </w:r>
    </w:p>
    <w:p w:rsidR="00AC67AC" w:rsidRDefault="00AC67AC" w:rsidP="00AC67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Monday – Friday – 5:00 pm – 10:00 pm</w:t>
      </w:r>
    </w:p>
    <w:p w:rsidR="00AC67AC" w:rsidRDefault="00AC67AC" w:rsidP="00AC67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Saturday 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10:00 am – 10:00 pm</w:t>
      </w:r>
    </w:p>
    <w:p w:rsidR="00AC67AC" w:rsidRDefault="00AC67AC" w:rsidP="00AC67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Sunday 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10:00 am – 10:00 pm</w:t>
      </w:r>
    </w:p>
    <w:p w:rsidR="00AC67AC" w:rsidRDefault="00AC67AC" w:rsidP="00AC67AC">
      <w:pPr>
        <w:pStyle w:val="NoSpacing"/>
        <w:rPr>
          <w:sz w:val="28"/>
          <w:szCs w:val="28"/>
        </w:rPr>
      </w:pPr>
    </w:p>
    <w:p w:rsidR="00AC67AC" w:rsidRDefault="00F94A32" w:rsidP="00AC67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Three Meadows Medical</w:t>
      </w:r>
    </w:p>
    <w:p w:rsidR="00F94A32" w:rsidRDefault="00F94A32" w:rsidP="00AC67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451 Hidden Meadows Dr.</w:t>
      </w:r>
    </w:p>
    <w:p w:rsidR="00F94A32" w:rsidRDefault="00F94A32" w:rsidP="00AC67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Hillsdale, MI. 49242</w:t>
      </w:r>
    </w:p>
    <w:p w:rsidR="00F94A32" w:rsidRDefault="00F94A32" w:rsidP="00AC67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(517) 437-3546</w:t>
      </w:r>
    </w:p>
    <w:p w:rsidR="00F94A32" w:rsidRPr="00AC67AC" w:rsidRDefault="00F94A32" w:rsidP="00AC67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Monday – Friday – 8:00 am – 5:00 pm</w:t>
      </w:r>
    </w:p>
    <w:p w:rsidR="00AC67AC" w:rsidRPr="00AC67AC" w:rsidRDefault="00AC67AC" w:rsidP="00597FFE">
      <w:pPr>
        <w:pStyle w:val="NoSpacing"/>
        <w:rPr>
          <w:b/>
          <w:color w:val="FF0000"/>
          <w:sz w:val="44"/>
          <w:szCs w:val="44"/>
          <w:u w:val="single"/>
        </w:rPr>
      </w:pPr>
      <w:bookmarkStart w:id="0" w:name="_GoBack"/>
      <w:bookmarkEnd w:id="0"/>
    </w:p>
    <w:sectPr w:rsidR="00AC67AC" w:rsidRPr="00AC67AC" w:rsidSect="00AC67A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AC"/>
    <w:rsid w:val="002F364B"/>
    <w:rsid w:val="00597FFE"/>
    <w:rsid w:val="00AC67AC"/>
    <w:rsid w:val="00F9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71F8B"/>
  <w15:chartTrackingRefBased/>
  <w15:docId w15:val="{88CEFA8B-7146-4F12-BB10-8E70BCB4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6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2023-01-17T17:38:00Z</dcterms:created>
  <dcterms:modified xsi:type="dcterms:W3CDTF">2023-01-17T17:50:00Z</dcterms:modified>
</cp:coreProperties>
</file>